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24" w:rsidRPr="00506301" w:rsidRDefault="00C75524" w:rsidP="00C75524">
      <w:pPr>
        <w:spacing w:line="560" w:lineRule="exact"/>
        <w:rPr>
          <w:rFonts w:ascii="宋体" w:hAnsi="宋体" w:cs="宋体"/>
          <w:color w:val="000000"/>
          <w:kern w:val="0"/>
          <w:sz w:val="28"/>
          <w:szCs w:val="28"/>
        </w:rPr>
      </w:pPr>
      <w:r w:rsidRPr="00506301">
        <w:rPr>
          <w:rFonts w:ascii="宋体" w:hAnsi="宋体" w:cs="宋体" w:hint="eastAsia"/>
          <w:color w:val="000000"/>
          <w:kern w:val="0"/>
          <w:sz w:val="28"/>
          <w:szCs w:val="28"/>
        </w:rPr>
        <w:t>附件：</w:t>
      </w:r>
    </w:p>
    <w:p w:rsidR="00C75524" w:rsidRPr="00506301" w:rsidRDefault="00F914E4" w:rsidP="00C75524">
      <w:pPr>
        <w:widowControl/>
        <w:shd w:val="clear" w:color="auto" w:fill="FFFFFF"/>
        <w:spacing w:line="560" w:lineRule="exact"/>
        <w:jc w:val="center"/>
        <w:rPr>
          <w:rFonts w:ascii="宋体" w:hAnsi="宋体"/>
          <w:b/>
          <w:sz w:val="36"/>
          <w:szCs w:val="36"/>
        </w:rPr>
      </w:pPr>
      <w:r w:rsidRPr="00F914E4">
        <w:rPr>
          <w:rFonts w:ascii="宋体" w:hAnsi="宋体" w:cs="宋体" w:hint="eastAsia"/>
          <w:b/>
          <w:color w:val="000000"/>
          <w:kern w:val="0"/>
          <w:sz w:val="36"/>
          <w:szCs w:val="36"/>
        </w:rPr>
        <w:t>文体中心</w:t>
      </w:r>
      <w:r w:rsidR="0056064D">
        <w:rPr>
          <w:rFonts w:ascii="宋体" w:hAnsi="宋体" w:cs="宋体" w:hint="eastAsia"/>
          <w:b/>
          <w:color w:val="000000"/>
          <w:kern w:val="0"/>
          <w:sz w:val="36"/>
          <w:szCs w:val="36"/>
        </w:rPr>
        <w:t>公寓楼、餐厅</w:t>
      </w:r>
      <w:r w:rsidR="006C631D">
        <w:rPr>
          <w:rFonts w:ascii="宋体" w:hAnsi="宋体" w:cs="宋体" w:hint="eastAsia"/>
          <w:b/>
          <w:color w:val="000000"/>
          <w:kern w:val="0"/>
          <w:sz w:val="36"/>
          <w:szCs w:val="36"/>
        </w:rPr>
        <w:t>节能照明设备采购安装</w:t>
      </w:r>
      <w:r w:rsidR="00C75524" w:rsidRPr="00506301">
        <w:rPr>
          <w:rFonts w:ascii="宋体" w:hAnsi="宋体" w:cs="宋体" w:hint="eastAsia"/>
          <w:b/>
          <w:color w:val="000000"/>
          <w:kern w:val="0"/>
          <w:sz w:val="36"/>
          <w:szCs w:val="36"/>
        </w:rPr>
        <w:t>项目综合打分表</w:t>
      </w:r>
    </w:p>
    <w:p w:rsidR="00C75524" w:rsidRPr="001B19AF" w:rsidRDefault="00117240" w:rsidP="00C75524">
      <w:pPr>
        <w:ind w:firstLineChars="200" w:firstLine="640"/>
        <w:rPr>
          <w:rFonts w:ascii="宋体-18030" w:eastAsia="宋体-18030" w:hAnsi="宋体-18030" w:cs="宋体-18030"/>
          <w:color w:val="000000"/>
          <w:kern w:val="0"/>
          <w:sz w:val="32"/>
          <w:u w:val="single"/>
        </w:rPr>
      </w:pPr>
      <w:r>
        <w:rPr>
          <w:rFonts w:ascii="宋体-18030" w:eastAsia="宋体-18030" w:hAnsi="宋体-18030" w:cs="宋体-18030" w:hint="eastAsia"/>
          <w:color w:val="000000"/>
          <w:kern w:val="0"/>
          <w:sz w:val="32"/>
        </w:rPr>
        <w:t>采购单位</w:t>
      </w:r>
      <w:r w:rsidR="00C75524">
        <w:rPr>
          <w:rFonts w:ascii="宋体-18030" w:eastAsia="宋体-18030" w:hAnsi="宋体-18030" w:cs="宋体-18030" w:hint="eastAsia"/>
          <w:color w:val="000000"/>
          <w:kern w:val="0"/>
          <w:sz w:val="32"/>
        </w:rPr>
        <w:t>：</w:t>
      </w:r>
      <w:r w:rsidR="00C75524">
        <w:rPr>
          <w:rFonts w:ascii="宋体-18030" w:eastAsia="宋体-18030" w:hAnsi="宋体-18030" w:cs="宋体-18030" w:hint="eastAsia"/>
          <w:color w:val="000000"/>
          <w:kern w:val="0"/>
          <w:sz w:val="32"/>
          <w:u w:val="single"/>
        </w:rPr>
        <w:t xml:space="preserve"> </w:t>
      </w:r>
      <w:r w:rsidR="00F914E4">
        <w:rPr>
          <w:rFonts w:ascii="宋体-18030" w:eastAsia="宋体-18030" w:hAnsi="宋体-18030" w:cs="宋体-18030" w:hint="eastAsia"/>
          <w:color w:val="000000"/>
          <w:kern w:val="0"/>
          <w:sz w:val="32"/>
          <w:u w:val="single"/>
        </w:rPr>
        <w:t>北京市残疾人文化体育指导中心</w:t>
      </w:r>
      <w:r w:rsidR="00C75524">
        <w:rPr>
          <w:rFonts w:ascii="宋体-18030" w:eastAsia="宋体-18030" w:hAnsi="宋体-18030" w:cs="宋体-18030" w:hint="eastAsia"/>
          <w:color w:val="000000"/>
          <w:kern w:val="0"/>
          <w:sz w:val="32"/>
          <w:u w:val="single"/>
        </w:rPr>
        <w:t xml:space="preserve"> </w:t>
      </w:r>
      <w:r w:rsidR="00C75524">
        <w:rPr>
          <w:rFonts w:ascii="宋体-18030" w:eastAsia="宋体-18030" w:hAnsi="宋体-18030" w:cs="宋体-18030" w:hint="eastAsia"/>
          <w:color w:val="000000"/>
          <w:kern w:val="0"/>
          <w:sz w:val="32"/>
        </w:rPr>
        <w:t xml:space="preserve">               </w:t>
      </w:r>
      <w:r w:rsidR="0008075C">
        <w:rPr>
          <w:rFonts w:ascii="宋体-18030" w:eastAsia="宋体-18030" w:hAnsi="宋体-18030" w:cs="宋体-18030" w:hint="eastAsia"/>
          <w:color w:val="000000"/>
          <w:kern w:val="0"/>
          <w:sz w:val="32"/>
        </w:rPr>
        <w:t>评审</w:t>
      </w:r>
      <w:r w:rsidR="00C75524">
        <w:rPr>
          <w:rFonts w:ascii="宋体-18030" w:eastAsia="宋体-18030" w:hAnsi="宋体-18030" w:cs="宋体-18030" w:hint="eastAsia"/>
          <w:color w:val="000000"/>
          <w:kern w:val="0"/>
          <w:sz w:val="32"/>
        </w:rPr>
        <w:t>日期：</w:t>
      </w:r>
      <w:r w:rsidR="00C75524">
        <w:rPr>
          <w:rFonts w:ascii="宋体-18030" w:eastAsia="宋体-18030" w:hAnsi="宋体-18030" w:cs="宋体-18030" w:hint="eastAsia"/>
          <w:color w:val="000000"/>
          <w:kern w:val="0"/>
          <w:sz w:val="32"/>
          <w:u w:val="single"/>
        </w:rPr>
        <w:t xml:space="preserve">                    </w:t>
      </w:r>
    </w:p>
    <w:tbl>
      <w:tblPr>
        <w:tblW w:w="16050"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8"/>
        <w:gridCol w:w="1264"/>
        <w:gridCol w:w="1318"/>
        <w:gridCol w:w="9074"/>
        <w:gridCol w:w="1276"/>
        <w:gridCol w:w="851"/>
        <w:gridCol w:w="850"/>
        <w:gridCol w:w="709"/>
      </w:tblGrid>
      <w:tr w:rsidR="00C75524" w:rsidRPr="00506301" w:rsidTr="00915A7A">
        <w:trPr>
          <w:trHeight w:val="515"/>
        </w:trPr>
        <w:tc>
          <w:tcPr>
            <w:tcW w:w="70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序号</w:t>
            </w:r>
          </w:p>
        </w:tc>
        <w:tc>
          <w:tcPr>
            <w:tcW w:w="126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项目</w:t>
            </w: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标准分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评分标准</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分值</w:t>
            </w:r>
          </w:p>
        </w:tc>
        <w:tc>
          <w:tcPr>
            <w:tcW w:w="851" w:type="dxa"/>
            <w:vAlign w:val="center"/>
          </w:tcPr>
          <w:p w:rsidR="00C75524"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1</w:t>
            </w:r>
          </w:p>
        </w:tc>
        <w:tc>
          <w:tcPr>
            <w:tcW w:w="850" w:type="dxa"/>
          </w:tcPr>
          <w:p w:rsidR="00C75524"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2</w:t>
            </w:r>
          </w:p>
        </w:tc>
        <w:tc>
          <w:tcPr>
            <w:tcW w:w="709" w:type="dxa"/>
          </w:tcPr>
          <w:p w:rsidR="00C75524"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b/>
                <w:spacing w:val="20"/>
                <w:kern w:val="0"/>
                <w:szCs w:val="21"/>
              </w:rPr>
            </w:pP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b/>
                <w:spacing w:val="20"/>
                <w:kern w:val="0"/>
                <w:szCs w:val="21"/>
              </w:rPr>
            </w:pPr>
            <w:r w:rsidRPr="00506301">
              <w:rPr>
                <w:rFonts w:ascii="宋体" w:hAnsi="宋体"/>
                <w:b/>
                <w:spacing w:val="20"/>
                <w:kern w:val="0"/>
                <w:szCs w:val="21"/>
              </w:rPr>
              <w:t>得分</w:t>
            </w:r>
            <w:r>
              <w:rPr>
                <w:rFonts w:ascii="宋体" w:hAnsi="宋体" w:hint="eastAsia"/>
                <w:b/>
                <w:spacing w:val="20"/>
                <w:kern w:val="0"/>
                <w:szCs w:val="21"/>
              </w:rPr>
              <w:t>3</w:t>
            </w:r>
          </w:p>
        </w:tc>
      </w:tr>
      <w:tr w:rsidR="00C75524" w:rsidRPr="00506301" w:rsidTr="00915A7A">
        <w:trPr>
          <w:trHeight w:val="426"/>
        </w:trPr>
        <w:tc>
          <w:tcPr>
            <w:tcW w:w="70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1</w:t>
            </w:r>
          </w:p>
        </w:tc>
        <w:tc>
          <w:tcPr>
            <w:tcW w:w="1264"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商务部分</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094F94">
              <w:rPr>
                <w:rFonts w:ascii="宋体" w:hAnsi="宋体" w:hint="eastAsia"/>
                <w:kern w:val="0"/>
                <w:szCs w:val="21"/>
              </w:rPr>
              <w:t>2</w:t>
            </w:r>
            <w:r w:rsidRPr="00506301">
              <w:rPr>
                <w:rFonts w:ascii="宋体" w:hAnsi="宋体"/>
                <w:kern w:val="0"/>
                <w:szCs w:val="21"/>
              </w:rPr>
              <w:t>0分）</w:t>
            </w:r>
          </w:p>
        </w:tc>
        <w:tc>
          <w:tcPr>
            <w:tcW w:w="131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机构资质</w:t>
            </w:r>
          </w:p>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（10分）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机构相关资格证明文件（企业法人营业执照、机构登记证书或其他组织证书）、机构法定代表人身份证复印件、法定代表人授权证书、受委托人身份证复印件</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0-4分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机构财务条件具有履约能力（近六个月内任三个月依法缴纳税收和社会保障金的凭证复印件）</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0-4分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机构信用证明材料或近三年内在经营活动中没有重大违法记录的书面声明，并加盖公章</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0-2分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相关业绩</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094F94">
              <w:rPr>
                <w:rFonts w:ascii="宋体" w:hAnsi="宋体" w:hint="eastAsia"/>
                <w:kern w:val="0"/>
                <w:szCs w:val="21"/>
              </w:rPr>
              <w:t>1</w:t>
            </w:r>
            <w:r w:rsidRPr="00506301">
              <w:rPr>
                <w:rFonts w:ascii="宋体" w:hAnsi="宋体"/>
                <w:kern w:val="0"/>
                <w:szCs w:val="21"/>
              </w:rPr>
              <w:t>0分）</w:t>
            </w:r>
          </w:p>
        </w:tc>
        <w:tc>
          <w:tcPr>
            <w:tcW w:w="9074" w:type="dxa"/>
            <w:vAlign w:val="center"/>
          </w:tcPr>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在相关领域具有</w:t>
            </w:r>
            <w:r w:rsidRPr="00506301">
              <w:rPr>
                <w:rFonts w:ascii="宋体" w:hAnsi="宋体" w:hint="eastAsia"/>
                <w:szCs w:val="21"/>
              </w:rPr>
              <w:t>类似项目经验</w:t>
            </w:r>
            <w:r w:rsidRPr="00506301">
              <w:rPr>
                <w:rFonts w:ascii="宋体" w:hAnsi="宋体"/>
                <w:kern w:val="0"/>
                <w:szCs w:val="21"/>
              </w:rPr>
              <w:t>每提供一份相关合同复印件（含合同首页、内容所在页、合同金额页、签字盖章页）得</w:t>
            </w:r>
            <w:r w:rsidR="00094F94">
              <w:rPr>
                <w:rFonts w:ascii="宋体" w:hAnsi="宋体" w:hint="eastAsia"/>
                <w:kern w:val="0"/>
                <w:szCs w:val="21"/>
              </w:rPr>
              <w:t>2</w:t>
            </w:r>
            <w:r w:rsidRPr="00506301">
              <w:rPr>
                <w:rFonts w:ascii="宋体" w:hAnsi="宋体"/>
                <w:kern w:val="0"/>
                <w:szCs w:val="21"/>
              </w:rPr>
              <w:t>分，最高得</w:t>
            </w:r>
            <w:r w:rsidR="00094F94">
              <w:rPr>
                <w:rFonts w:ascii="宋体" w:hAnsi="宋体" w:hint="eastAsia"/>
                <w:kern w:val="0"/>
                <w:szCs w:val="21"/>
              </w:rPr>
              <w:t>1</w:t>
            </w:r>
            <w:r w:rsidRPr="00506301">
              <w:rPr>
                <w:rFonts w:ascii="宋体" w:hAnsi="宋体" w:hint="eastAsia"/>
                <w:kern w:val="0"/>
                <w:szCs w:val="21"/>
              </w:rPr>
              <w:t>0</w:t>
            </w:r>
            <w:r w:rsidRPr="00506301">
              <w:rPr>
                <w:rFonts w:ascii="宋体" w:hAnsi="宋体"/>
                <w:kern w:val="0"/>
                <w:szCs w:val="21"/>
              </w:rPr>
              <w:t>分</w:t>
            </w:r>
          </w:p>
        </w:tc>
        <w:tc>
          <w:tcPr>
            <w:tcW w:w="1276" w:type="dxa"/>
            <w:vAlign w:val="center"/>
          </w:tcPr>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w:t>
            </w:r>
            <w:r w:rsidR="00094F94">
              <w:rPr>
                <w:rFonts w:ascii="宋体" w:hAnsi="宋体" w:hint="eastAsia"/>
                <w:kern w:val="0"/>
                <w:szCs w:val="21"/>
              </w:rPr>
              <w:t>1</w:t>
            </w:r>
            <w:r w:rsidRPr="00506301">
              <w:rPr>
                <w:rFonts w:ascii="宋体" w:hAnsi="宋体"/>
                <w:kern w:val="0"/>
                <w:szCs w:val="21"/>
              </w:rPr>
              <w:t>0分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2</w:t>
            </w:r>
          </w:p>
        </w:tc>
        <w:tc>
          <w:tcPr>
            <w:tcW w:w="1264"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技术部分</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094F94">
              <w:rPr>
                <w:rFonts w:ascii="宋体" w:hAnsi="宋体" w:hint="eastAsia"/>
                <w:kern w:val="0"/>
                <w:szCs w:val="21"/>
              </w:rPr>
              <w:t>3</w:t>
            </w:r>
            <w:r w:rsidR="00942C80">
              <w:rPr>
                <w:rFonts w:ascii="宋体" w:hAnsi="宋体" w:hint="eastAsia"/>
                <w:kern w:val="0"/>
                <w:szCs w:val="21"/>
              </w:rPr>
              <w:t>0</w:t>
            </w:r>
            <w:r w:rsidRPr="00506301">
              <w:rPr>
                <w:rFonts w:ascii="宋体" w:hAnsi="宋体"/>
                <w:kern w:val="0"/>
                <w:szCs w:val="21"/>
              </w:rPr>
              <w:t>分）</w:t>
            </w: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hint="eastAsia"/>
                <w:kern w:val="0"/>
                <w:szCs w:val="21"/>
              </w:rPr>
              <w:t>响应文件</w:t>
            </w:r>
            <w:r w:rsidRPr="00506301">
              <w:rPr>
                <w:rFonts w:ascii="宋体" w:hAnsi="宋体"/>
                <w:kern w:val="0"/>
                <w:szCs w:val="21"/>
              </w:rPr>
              <w:t>要求</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kern w:val="0"/>
                <w:szCs w:val="21"/>
              </w:rPr>
              <w:t>1</w:t>
            </w:r>
            <w:r w:rsidR="00094F94">
              <w:rPr>
                <w:rFonts w:ascii="宋体" w:hAnsi="宋体" w:hint="eastAsia"/>
                <w:kern w:val="0"/>
                <w:szCs w:val="21"/>
              </w:rPr>
              <w:t>0</w:t>
            </w:r>
            <w:r w:rsidRPr="00506301">
              <w:rPr>
                <w:rFonts w:ascii="宋体" w:hAnsi="宋体"/>
                <w:kern w:val="0"/>
                <w:szCs w:val="21"/>
              </w:rPr>
              <w:t>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内容准确且全面，满足本项目的需求，文字流畅、思路清晰、层次分明、具有实操性</w:t>
            </w:r>
          </w:p>
        </w:tc>
        <w:tc>
          <w:tcPr>
            <w:tcW w:w="1276" w:type="dxa"/>
            <w:vAlign w:val="center"/>
          </w:tcPr>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0-1</w:t>
            </w:r>
            <w:r w:rsidR="00094F94">
              <w:rPr>
                <w:rFonts w:ascii="宋体" w:hAnsi="宋体" w:hint="eastAsia"/>
                <w:kern w:val="0"/>
                <w:szCs w:val="21"/>
              </w:rPr>
              <w:t>0</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restart"/>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技术方案</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094F94">
              <w:rPr>
                <w:rFonts w:ascii="宋体" w:hAnsi="宋体" w:hint="eastAsia"/>
                <w:kern w:val="0"/>
                <w:szCs w:val="21"/>
              </w:rPr>
              <w:t>1</w:t>
            </w:r>
            <w:r w:rsidR="00942C80">
              <w:rPr>
                <w:rFonts w:ascii="宋体" w:hAnsi="宋体" w:hint="eastAsia"/>
                <w:kern w:val="0"/>
                <w:szCs w:val="21"/>
              </w:rPr>
              <w:t>0</w:t>
            </w:r>
            <w:r w:rsidRPr="00506301">
              <w:rPr>
                <w:rFonts w:ascii="宋体" w:hAnsi="宋体"/>
                <w:kern w:val="0"/>
                <w:szCs w:val="21"/>
              </w:rPr>
              <w:t>分）</w:t>
            </w:r>
          </w:p>
        </w:tc>
        <w:tc>
          <w:tcPr>
            <w:tcW w:w="9074" w:type="dxa"/>
            <w:vAlign w:val="center"/>
          </w:tcPr>
          <w:p w:rsidR="00C75524" w:rsidRPr="00506301" w:rsidRDefault="00C75524" w:rsidP="00FC6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hint="eastAsia"/>
                <w:kern w:val="0"/>
                <w:szCs w:val="21"/>
              </w:rPr>
              <w:t>具有项目</w:t>
            </w:r>
            <w:r w:rsidR="00A175E5">
              <w:rPr>
                <w:rFonts w:ascii="宋体" w:hAnsi="宋体" w:hint="eastAsia"/>
                <w:kern w:val="0"/>
                <w:szCs w:val="21"/>
              </w:rPr>
              <w:t>布局图，</w:t>
            </w:r>
            <w:r w:rsidRPr="00506301">
              <w:rPr>
                <w:rFonts w:ascii="宋体" w:hAnsi="宋体" w:hint="eastAsia"/>
                <w:kern w:val="0"/>
                <w:szCs w:val="21"/>
              </w:rPr>
              <w:t>实施</w:t>
            </w:r>
            <w:r w:rsidRPr="00506301">
              <w:rPr>
                <w:rFonts w:ascii="宋体" w:hAnsi="宋体"/>
                <w:kern w:val="0"/>
                <w:szCs w:val="21"/>
              </w:rPr>
              <w:t>方案</w:t>
            </w:r>
            <w:r w:rsidR="00FC6344">
              <w:rPr>
                <w:rFonts w:ascii="宋体" w:hAnsi="宋体" w:hint="eastAsia"/>
                <w:kern w:val="0"/>
                <w:szCs w:val="21"/>
              </w:rPr>
              <w:t>，</w:t>
            </w:r>
            <w:r w:rsidRPr="00506301">
              <w:rPr>
                <w:rFonts w:ascii="宋体" w:hAnsi="宋体"/>
                <w:kern w:val="0"/>
                <w:szCs w:val="21"/>
              </w:rPr>
              <w:t>内容详实，目标明确</w:t>
            </w:r>
            <w:r w:rsidR="00FC6344">
              <w:rPr>
                <w:rFonts w:ascii="宋体" w:hAnsi="宋体" w:hint="eastAsia"/>
                <w:kern w:val="0"/>
                <w:szCs w:val="21"/>
              </w:rPr>
              <w:t>，针对性强，能够达到项目提出的目标要求</w:t>
            </w:r>
            <w:r w:rsidRPr="00506301">
              <w:rPr>
                <w:rFonts w:ascii="宋体" w:hAnsi="宋体" w:hint="eastAsia"/>
                <w:kern w:val="0"/>
                <w:szCs w:val="21"/>
              </w:rPr>
              <w:t>。</w:t>
            </w:r>
            <w:r w:rsidRPr="00506301">
              <w:rPr>
                <w:rFonts w:ascii="宋体" w:hAnsi="宋体"/>
                <w:kern w:val="0"/>
                <w:szCs w:val="21"/>
              </w:rPr>
              <w:t xml:space="preserve"> </w:t>
            </w:r>
          </w:p>
        </w:tc>
        <w:tc>
          <w:tcPr>
            <w:tcW w:w="1276" w:type="dxa"/>
            <w:vAlign w:val="center"/>
          </w:tcPr>
          <w:p w:rsidR="00C75524" w:rsidRPr="00506301" w:rsidRDefault="00C75524" w:rsidP="00245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w:t>
            </w:r>
            <w:r w:rsidR="0024539B">
              <w:rPr>
                <w:rFonts w:ascii="宋体" w:hAnsi="宋体" w:hint="eastAsia"/>
                <w:kern w:val="0"/>
                <w:szCs w:val="21"/>
              </w:rPr>
              <w:t>5</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9074" w:type="dxa"/>
            <w:vAlign w:val="center"/>
          </w:tcPr>
          <w:p w:rsidR="00C75524" w:rsidRPr="00506301" w:rsidRDefault="00C75524" w:rsidP="00FC6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项目</w:t>
            </w:r>
            <w:r w:rsidR="00FC6344">
              <w:rPr>
                <w:rFonts w:ascii="宋体" w:hAnsi="宋体" w:hint="eastAsia"/>
                <w:kern w:val="0"/>
                <w:szCs w:val="21"/>
              </w:rPr>
              <w:t>所</w:t>
            </w:r>
            <w:r w:rsidRPr="00506301">
              <w:rPr>
                <w:rFonts w:ascii="宋体" w:hAnsi="宋体"/>
                <w:kern w:val="0"/>
                <w:szCs w:val="21"/>
              </w:rPr>
              <w:t>需要</w:t>
            </w:r>
            <w:r w:rsidR="00FC6344">
              <w:rPr>
                <w:rFonts w:ascii="宋体" w:hAnsi="宋体"/>
                <w:szCs w:val="21"/>
              </w:rPr>
              <w:t>的</w:t>
            </w:r>
            <w:r w:rsidRPr="00506301">
              <w:rPr>
                <w:rFonts w:ascii="宋体" w:hAnsi="宋体"/>
                <w:szCs w:val="21"/>
              </w:rPr>
              <w:t>专业人员</w:t>
            </w:r>
            <w:r w:rsidR="00FC1999">
              <w:rPr>
                <w:rFonts w:ascii="宋体" w:hAnsi="宋体" w:hint="eastAsia"/>
                <w:szCs w:val="21"/>
              </w:rPr>
              <w:t>应</w:t>
            </w:r>
            <w:r w:rsidR="00FC1999" w:rsidRPr="00FC1999">
              <w:rPr>
                <w:rFonts w:asciiTheme="minorEastAsia" w:eastAsiaTheme="minorEastAsia" w:hAnsiTheme="minorEastAsia" w:cs="仿宋_GB2312" w:hint="eastAsia"/>
                <w:szCs w:val="21"/>
              </w:rPr>
              <w:t>具备该领域内的相关经验及能力</w:t>
            </w:r>
            <w:r w:rsidR="00FC1999">
              <w:rPr>
                <w:rFonts w:asciiTheme="minorEastAsia" w:eastAsiaTheme="minorEastAsia" w:hAnsiTheme="minorEastAsia" w:cs="仿宋_GB2312" w:hint="eastAsia"/>
                <w:szCs w:val="21"/>
              </w:rPr>
              <w:t>。</w:t>
            </w:r>
          </w:p>
        </w:tc>
        <w:tc>
          <w:tcPr>
            <w:tcW w:w="1276" w:type="dxa"/>
            <w:vAlign w:val="center"/>
          </w:tcPr>
          <w:p w:rsidR="00C75524" w:rsidRPr="00506301" w:rsidRDefault="00C75524" w:rsidP="002453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w:t>
            </w:r>
            <w:r w:rsidR="0024539B">
              <w:rPr>
                <w:rFonts w:ascii="宋体" w:hAnsi="宋体" w:hint="eastAsia"/>
                <w:kern w:val="0"/>
                <w:szCs w:val="21"/>
              </w:rPr>
              <w:t>5</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264" w:type="dxa"/>
            <w:vMerge/>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服务和承诺</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942C80">
              <w:rPr>
                <w:rFonts w:ascii="宋体" w:hAnsi="宋体"/>
                <w:kern w:val="0"/>
                <w:szCs w:val="21"/>
              </w:rPr>
              <w:t>1</w:t>
            </w:r>
            <w:r w:rsidR="00094F94">
              <w:rPr>
                <w:rFonts w:ascii="宋体" w:hAnsi="宋体" w:hint="eastAsia"/>
                <w:kern w:val="0"/>
                <w:szCs w:val="21"/>
              </w:rPr>
              <w:t>0</w:t>
            </w:r>
            <w:r w:rsidRPr="00506301">
              <w:rPr>
                <w:rFonts w:ascii="宋体" w:hAnsi="宋体"/>
                <w:kern w:val="0"/>
                <w:szCs w:val="21"/>
              </w:rPr>
              <w:t>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提出了有效的</w:t>
            </w:r>
            <w:r w:rsidRPr="00506301">
              <w:rPr>
                <w:rFonts w:ascii="宋体" w:hAnsi="宋体" w:hint="eastAsia"/>
                <w:kern w:val="0"/>
                <w:szCs w:val="21"/>
              </w:rPr>
              <w:t>实施</w:t>
            </w:r>
            <w:r w:rsidRPr="00506301">
              <w:rPr>
                <w:rFonts w:ascii="宋体" w:hAnsi="宋体"/>
                <w:kern w:val="0"/>
                <w:szCs w:val="21"/>
              </w:rPr>
              <w:t>措施、组织管理水平高、各工作职责明确</w:t>
            </w:r>
            <w:r w:rsidRPr="00506301">
              <w:rPr>
                <w:rFonts w:ascii="宋体" w:hAnsi="宋体" w:hint="eastAsia"/>
                <w:kern w:val="0"/>
                <w:szCs w:val="21"/>
              </w:rPr>
              <w:t>。</w:t>
            </w:r>
          </w:p>
        </w:tc>
        <w:tc>
          <w:tcPr>
            <w:tcW w:w="1276" w:type="dxa"/>
            <w:vAlign w:val="center"/>
          </w:tcPr>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0-1</w:t>
            </w:r>
            <w:r w:rsidR="00094F94">
              <w:rPr>
                <w:rFonts w:ascii="宋体" w:hAnsi="宋体" w:hint="eastAsia"/>
                <w:kern w:val="0"/>
                <w:szCs w:val="21"/>
              </w:rPr>
              <w:t>0</w:t>
            </w:r>
            <w:r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893"/>
        </w:trPr>
        <w:tc>
          <w:tcPr>
            <w:tcW w:w="70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3</w:t>
            </w:r>
          </w:p>
        </w:tc>
        <w:tc>
          <w:tcPr>
            <w:tcW w:w="126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响应报价</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094F94">
              <w:rPr>
                <w:rFonts w:ascii="宋体" w:hAnsi="宋体" w:hint="eastAsia"/>
                <w:kern w:val="0"/>
                <w:szCs w:val="21"/>
              </w:rPr>
              <w:t>5</w:t>
            </w:r>
            <w:r w:rsidR="00942C80">
              <w:rPr>
                <w:rFonts w:ascii="宋体" w:hAnsi="宋体" w:hint="eastAsia"/>
                <w:kern w:val="0"/>
                <w:szCs w:val="21"/>
              </w:rPr>
              <w:t>0</w:t>
            </w:r>
            <w:r w:rsidRPr="00506301">
              <w:rPr>
                <w:rFonts w:ascii="宋体" w:hAnsi="宋体"/>
                <w:kern w:val="0"/>
                <w:szCs w:val="21"/>
              </w:rPr>
              <w:t>分）</w:t>
            </w:r>
          </w:p>
        </w:tc>
        <w:tc>
          <w:tcPr>
            <w:tcW w:w="131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报价</w:t>
            </w:r>
          </w:p>
          <w:p w:rsidR="00C75524" w:rsidRPr="00506301" w:rsidRDefault="00C75524" w:rsidP="0009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w:t>
            </w:r>
            <w:r w:rsidR="00094F94">
              <w:rPr>
                <w:rFonts w:ascii="宋体" w:hAnsi="宋体" w:hint="eastAsia"/>
                <w:kern w:val="0"/>
                <w:szCs w:val="21"/>
              </w:rPr>
              <w:t>5</w:t>
            </w:r>
            <w:r w:rsidR="002A0FFD">
              <w:rPr>
                <w:rFonts w:ascii="宋体" w:hAnsi="宋体" w:hint="eastAsia"/>
                <w:kern w:val="0"/>
                <w:szCs w:val="21"/>
              </w:rPr>
              <w:t>0</w:t>
            </w:r>
            <w:r w:rsidRPr="00506301">
              <w:rPr>
                <w:rFonts w:ascii="宋体" w:hAnsi="宋体"/>
                <w:kern w:val="0"/>
                <w:szCs w:val="21"/>
              </w:rPr>
              <w:t>分）</w:t>
            </w:r>
          </w:p>
        </w:tc>
        <w:tc>
          <w:tcPr>
            <w:tcW w:w="9074"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价格分采用低价优先法，即满足采购文件要求且价格最低的报价为基准价，其价格分为满分，其他服务商的价格分统一按下列公式计算：</w:t>
            </w:r>
          </w:p>
          <w:p w:rsidR="00C75524" w:rsidRPr="00506301" w:rsidRDefault="00C75524" w:rsidP="006D54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响应报价得分=（基准价/响应报价）</w:t>
            </w:r>
            <w:r w:rsidR="006D5402">
              <w:rPr>
                <w:rFonts w:ascii="宋体" w:hAnsi="宋体"/>
                <w:kern w:val="0"/>
                <w:szCs w:val="21"/>
              </w:rPr>
              <w:t>×</w:t>
            </w:r>
            <w:r w:rsidR="00B45BE1">
              <w:rPr>
                <w:rFonts w:ascii="宋体" w:hAnsi="宋体" w:hint="eastAsia"/>
                <w:kern w:val="0"/>
                <w:szCs w:val="21"/>
              </w:rPr>
              <w:t>50</w:t>
            </w:r>
          </w:p>
        </w:tc>
        <w:tc>
          <w:tcPr>
            <w:tcW w:w="1276" w:type="dxa"/>
            <w:vAlign w:val="center"/>
          </w:tcPr>
          <w:p w:rsidR="00C75524" w:rsidRPr="00506301" w:rsidRDefault="00094F9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Pr>
                <w:rFonts w:ascii="宋体" w:hAnsi="宋体" w:hint="eastAsia"/>
                <w:kern w:val="0"/>
                <w:szCs w:val="21"/>
              </w:rPr>
              <w:t>5</w:t>
            </w:r>
            <w:r w:rsidR="002A0FFD">
              <w:rPr>
                <w:rFonts w:ascii="宋体" w:hAnsi="宋体" w:hint="eastAsia"/>
                <w:kern w:val="0"/>
                <w:szCs w:val="21"/>
              </w:rPr>
              <w:t>0</w:t>
            </w:r>
            <w:r w:rsidR="00C75524" w:rsidRPr="00506301">
              <w:rPr>
                <w:rFonts w:ascii="宋体" w:hAnsi="宋体"/>
                <w:kern w:val="0"/>
                <w:szCs w:val="21"/>
              </w:rPr>
              <w:t>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r w:rsidR="00C75524" w:rsidRPr="00506301" w:rsidTr="00915A7A">
        <w:trPr>
          <w:trHeight w:val="426"/>
        </w:trPr>
        <w:tc>
          <w:tcPr>
            <w:tcW w:w="708"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4</w:t>
            </w:r>
          </w:p>
        </w:tc>
        <w:tc>
          <w:tcPr>
            <w:tcW w:w="11656" w:type="dxa"/>
            <w:gridSpan w:val="3"/>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r w:rsidRPr="00506301">
              <w:rPr>
                <w:rFonts w:ascii="宋体" w:hAnsi="宋体"/>
                <w:kern w:val="0"/>
                <w:szCs w:val="21"/>
              </w:rPr>
              <w:t>合计</w:t>
            </w:r>
          </w:p>
        </w:tc>
        <w:tc>
          <w:tcPr>
            <w:tcW w:w="1276"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宋体" w:hAnsi="宋体"/>
                <w:kern w:val="0"/>
                <w:szCs w:val="21"/>
              </w:rPr>
            </w:pPr>
            <w:r w:rsidRPr="00506301">
              <w:rPr>
                <w:rFonts w:ascii="宋体" w:hAnsi="宋体"/>
                <w:kern w:val="0"/>
                <w:szCs w:val="21"/>
              </w:rPr>
              <w:t>100分</w:t>
            </w:r>
          </w:p>
        </w:tc>
        <w:tc>
          <w:tcPr>
            <w:tcW w:w="851" w:type="dxa"/>
            <w:vAlign w:val="center"/>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850"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c>
          <w:tcPr>
            <w:tcW w:w="709" w:type="dxa"/>
          </w:tcPr>
          <w:p w:rsidR="00C75524" w:rsidRPr="00506301" w:rsidRDefault="00C75524" w:rsidP="00915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宋体" w:hAnsi="宋体"/>
                <w:kern w:val="0"/>
                <w:szCs w:val="21"/>
              </w:rPr>
            </w:pPr>
          </w:p>
        </w:tc>
      </w:tr>
    </w:tbl>
    <w:p w:rsidR="00C75524" w:rsidRPr="00506301" w:rsidRDefault="00C75524" w:rsidP="00C75524">
      <w:pPr>
        <w:ind w:firstLineChars="200" w:firstLine="560"/>
        <w:rPr>
          <w:rFonts w:ascii="宋体" w:hAnsi="宋体" w:cs="宋体-18030"/>
          <w:color w:val="000000"/>
          <w:kern w:val="0"/>
          <w:sz w:val="28"/>
          <w:szCs w:val="28"/>
        </w:rPr>
      </w:pPr>
      <w:r w:rsidRPr="00506301">
        <w:rPr>
          <w:rFonts w:ascii="宋体" w:hAnsi="宋体" w:cs="宋体-18030" w:hint="eastAsia"/>
          <w:color w:val="000000"/>
          <w:kern w:val="0"/>
          <w:sz w:val="28"/>
          <w:szCs w:val="28"/>
        </w:rPr>
        <w:t>评委签名：</w:t>
      </w:r>
    </w:p>
    <w:p w:rsidR="00C75524" w:rsidRPr="00506301" w:rsidRDefault="00C75524" w:rsidP="00795D56">
      <w:pPr>
        <w:adjustRightInd w:val="0"/>
        <w:snapToGrid w:val="0"/>
        <w:spacing w:beforeLines="50" w:line="360" w:lineRule="auto"/>
        <w:rPr>
          <w:rFonts w:ascii="宋体" w:hAnsi="宋体"/>
          <w:b/>
          <w:sz w:val="28"/>
          <w:szCs w:val="28"/>
        </w:rPr>
      </w:pPr>
    </w:p>
    <w:sectPr w:rsidR="00C75524" w:rsidRPr="00506301" w:rsidSect="00915A7A">
      <w:pgSz w:w="16838" w:h="11906" w:orient="landscape"/>
      <w:pgMar w:top="1800" w:right="395" w:bottom="709"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C1D" w:rsidRDefault="00E32C1D" w:rsidP="00C75524">
      <w:r>
        <w:separator/>
      </w:r>
    </w:p>
  </w:endnote>
  <w:endnote w:type="continuationSeparator" w:id="0">
    <w:p w:rsidR="00E32C1D" w:rsidRDefault="00E32C1D" w:rsidP="00C75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18030">
    <w:altName w:val="微软雅黑"/>
    <w:charset w:val="86"/>
    <w:family w:val="modern"/>
    <w:pitch w:val="fixed"/>
    <w:sig w:usb0="00000000"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C1D" w:rsidRDefault="00E32C1D" w:rsidP="00C75524">
      <w:r>
        <w:separator/>
      </w:r>
    </w:p>
  </w:footnote>
  <w:footnote w:type="continuationSeparator" w:id="0">
    <w:p w:rsidR="00E32C1D" w:rsidRDefault="00E32C1D" w:rsidP="00C755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5524"/>
    <w:rsid w:val="0002231F"/>
    <w:rsid w:val="00066545"/>
    <w:rsid w:val="0008075C"/>
    <w:rsid w:val="00094F94"/>
    <w:rsid w:val="00117240"/>
    <w:rsid w:val="001B6446"/>
    <w:rsid w:val="00205F5A"/>
    <w:rsid w:val="0024539B"/>
    <w:rsid w:val="00264285"/>
    <w:rsid w:val="002A0FFD"/>
    <w:rsid w:val="002B23D5"/>
    <w:rsid w:val="002B2FCF"/>
    <w:rsid w:val="003000B5"/>
    <w:rsid w:val="0056064D"/>
    <w:rsid w:val="005A600D"/>
    <w:rsid w:val="005C7297"/>
    <w:rsid w:val="005D504E"/>
    <w:rsid w:val="00686C50"/>
    <w:rsid w:val="00687BCA"/>
    <w:rsid w:val="006B6275"/>
    <w:rsid w:val="006C631D"/>
    <w:rsid w:val="006D5402"/>
    <w:rsid w:val="00795D56"/>
    <w:rsid w:val="0087622B"/>
    <w:rsid w:val="008A29AB"/>
    <w:rsid w:val="00915A7A"/>
    <w:rsid w:val="00942C80"/>
    <w:rsid w:val="009613D8"/>
    <w:rsid w:val="009C72F8"/>
    <w:rsid w:val="009E7F05"/>
    <w:rsid w:val="009F7490"/>
    <w:rsid w:val="00A175E5"/>
    <w:rsid w:val="00A20F9D"/>
    <w:rsid w:val="00A924EC"/>
    <w:rsid w:val="00AF28D9"/>
    <w:rsid w:val="00B07938"/>
    <w:rsid w:val="00B45BE1"/>
    <w:rsid w:val="00C33DAA"/>
    <w:rsid w:val="00C75524"/>
    <w:rsid w:val="00E24080"/>
    <w:rsid w:val="00E32C1D"/>
    <w:rsid w:val="00EA36D6"/>
    <w:rsid w:val="00EA3D08"/>
    <w:rsid w:val="00EC4514"/>
    <w:rsid w:val="00ED212F"/>
    <w:rsid w:val="00EF576E"/>
    <w:rsid w:val="00F647B9"/>
    <w:rsid w:val="00F914E4"/>
    <w:rsid w:val="00F97538"/>
    <w:rsid w:val="00FB74F9"/>
    <w:rsid w:val="00FC1999"/>
    <w:rsid w:val="00FC6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52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C75524"/>
    <w:rPr>
      <w:sz w:val="18"/>
      <w:szCs w:val="18"/>
    </w:rPr>
  </w:style>
  <w:style w:type="paragraph" w:styleId="a4">
    <w:name w:val="footer"/>
    <w:basedOn w:val="a"/>
    <w:link w:val="Char0"/>
    <w:uiPriority w:val="99"/>
    <w:unhideWhenUsed/>
    <w:rsid w:val="00C75524"/>
    <w:pPr>
      <w:tabs>
        <w:tab w:val="center" w:pos="4153"/>
        <w:tab w:val="right" w:pos="8306"/>
      </w:tabs>
      <w:snapToGrid w:val="0"/>
      <w:jc w:val="left"/>
    </w:pPr>
    <w:rPr>
      <w:kern w:val="0"/>
      <w:sz w:val="18"/>
      <w:szCs w:val="18"/>
    </w:rPr>
  </w:style>
  <w:style w:type="character" w:customStyle="1" w:styleId="Char0">
    <w:name w:val="页脚 Char"/>
    <w:link w:val="a4"/>
    <w:uiPriority w:val="99"/>
    <w:rsid w:val="00C7552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PresentationFormat/>
  <Lines>5</Lines>
  <Paragraphs>1</Paragraphs>
  <Slides>0</Slides>
  <Notes>0</Notes>
  <HiddenSlides>0</HiddenSlides>
  <MMClips>0</MMClips>
  <ScaleCrop>false</ScaleCrop>
  <Company>Lenovo</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师公亮</dc:creator>
  <cp:lastModifiedBy>PC</cp:lastModifiedBy>
  <cp:revision>2</cp:revision>
  <dcterms:created xsi:type="dcterms:W3CDTF">2020-11-09T08:15:00Z</dcterms:created>
  <dcterms:modified xsi:type="dcterms:W3CDTF">2020-11-09T08:15:00Z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