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950" w:rsidRDefault="007E7191">
      <w:pPr>
        <w:widowControl/>
        <w:shd w:val="clear" w:color="auto" w:fill="FFFFFF"/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附件3</w:t>
      </w:r>
    </w:p>
    <w:p w:rsidR="00003950" w:rsidRDefault="00003950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44"/>
          <w:szCs w:val="44"/>
        </w:rPr>
      </w:pPr>
    </w:p>
    <w:p w:rsidR="00003950" w:rsidRDefault="007E7191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2026年度北京市事业单位面向残疾人</w:t>
      </w:r>
    </w:p>
    <w:p w:rsidR="00003950" w:rsidRDefault="007E7191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定向招聘现场咨询会公告</w:t>
      </w:r>
    </w:p>
    <w:p w:rsidR="00003950" w:rsidRDefault="00003950">
      <w:pPr>
        <w:widowControl/>
        <w:shd w:val="clear" w:color="auto" w:fill="FFFFFF"/>
        <w:spacing w:line="48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由北京市残疾人联合会、北京市人力资源和社会保障局主办的“2026年度北京市事业单位面向残疾人定向招聘现场咨询会”定于2026年5月28日（星期四）在</w:t>
      </w:r>
      <w:bookmarkStart w:id="0" w:name="OLE_LINK5"/>
      <w:bookmarkStart w:id="1" w:name="OLE_LINK4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北京联合大学特殊教育学院</w:t>
      </w:r>
      <w:bookmarkEnd w:id="0"/>
      <w:bookmarkEnd w:id="1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举办，届时本市参加定向招聘的事业单位将参会，欢迎符合《2026年度北京市事业单位面向残疾人定向招聘公告》招聘范围、岗位需求条件且有应聘意向的残疾人朋友参加。具体事宜如下：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一、举办时间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2026年5月28日 上午10:00-12:00   下午13:00-16:00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二、举办地点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北京联合大学特殊教育学院（北门）篮球馆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地址：丰台区蒲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黄榆路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2巷一号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三、预约方式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现场咨询会采取线上分时段预约报名方式，您可扫描以下二维码，进入“应聘者报名页面”，按照提示填写相关信息完成预约。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（请务必截图保存预约报名成功页面，用于签到入场）</w:t>
      </w:r>
    </w:p>
    <w:p w:rsidR="00003950" w:rsidRDefault="00003950">
      <w:pPr>
        <w:widowControl/>
        <w:shd w:val="clear" w:color="auto" w:fill="FFFFFF"/>
        <w:jc w:val="center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003950" w:rsidRDefault="00003950">
      <w:pPr>
        <w:pStyle w:val="a0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003950" w:rsidRDefault="00003950">
      <w:pPr>
        <w:pStyle w:val="a0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003950" w:rsidRDefault="007E7191">
      <w:pPr>
        <w:pStyle w:val="a0"/>
        <w:jc w:val="center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noProof/>
          <w:kern w:val="0"/>
          <w:sz w:val="32"/>
          <w:szCs w:val="32"/>
        </w:rPr>
        <w:drawing>
          <wp:inline distT="0" distB="0" distL="114300" distR="114300">
            <wp:extent cx="2009775" cy="2009775"/>
            <wp:effectExtent l="0" t="0" r="9525" b="9525"/>
            <wp:docPr id="1" name="图片 1" descr="京办_2026051816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京办_202605181632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950" w:rsidRDefault="00003950">
      <w:pPr>
        <w:pStyle w:val="a0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四、路线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地铁5号线“蒲黄榆”站A西北口，步行约700米。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地铁14号线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eastAsia="zh-Hans" w:bidi="ar"/>
        </w:rPr>
        <w:t>“蒲黄榆”站A西北口，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步行约800米。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eastAsia="zh-Hans"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eastAsia="zh-Hans" w:bidi="ar"/>
        </w:rPr>
        <w:t>场地内不提供停车服务，建议乘坐公共交通工具到达。</w:t>
      </w:r>
    </w:p>
    <w:p w:rsidR="00003950" w:rsidRDefault="007E7191">
      <w:pPr>
        <w:pStyle w:val="a0"/>
        <w:jc w:val="center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shd w:val="clear" w:color="auto" w:fill="FFFFFF"/>
          <w:lang w:eastAsia="zh-Hans" w:bidi="ar"/>
        </w:rPr>
      </w:pPr>
      <w:r>
        <w:rPr>
          <w:noProof/>
        </w:rPr>
        <w:drawing>
          <wp:inline distT="0" distB="0" distL="0" distR="0">
            <wp:extent cx="5274310" cy="3303905"/>
            <wp:effectExtent l="0" t="0" r="2540" b="10795"/>
            <wp:docPr id="18868920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9204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五、温馨提示</w:t>
      </w:r>
    </w:p>
    <w:p w:rsidR="00003950" w:rsidRDefault="007E7191">
      <w:pPr>
        <w:tabs>
          <w:tab w:val="left" w:pos="841"/>
        </w:tabs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1.现场咨询会不接受现场报名与投递简历，您可现场咨询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意向岗位相关情况。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2.为保障现场咨询会秩序，入场需要您出示“预约报名成功截图”和残疾人证。请您听从现场工作人员引导，有秩序地排队进出场，自觉维护会场秩序与环境卫生，注意保护好手机、钱包等贵重物品以防丢失。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3.由于场地空间有限，建议您尽量自行参会。如确须陪同，最多只能有1名家人陪同参加。您在参会过程中遇有困难可以咨询现场工作人员。现场可提供手语翻译服务。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感谢您的关注与支持，希望您找到心仪岗位！</w:t>
      </w:r>
    </w:p>
    <w:p w:rsidR="00003950" w:rsidRDefault="0000395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附件：参会单位</w:t>
      </w:r>
    </w:p>
    <w:p w:rsidR="00003950" w:rsidRDefault="00003950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Arial" w:eastAsia="Arial" w:hAnsi="Arial" w:cs="Arial"/>
          <w:color w:val="000000"/>
          <w:kern w:val="0"/>
          <w:sz w:val="24"/>
          <w:szCs w:val="24"/>
          <w:shd w:val="clear" w:color="auto" w:fill="FFFFFF"/>
          <w:lang w:bidi="ar"/>
        </w:rPr>
      </w:pPr>
    </w:p>
    <w:p w:rsidR="00003950" w:rsidRDefault="00003950">
      <w:pPr>
        <w:pStyle w:val="a0"/>
        <w:spacing w:line="560" w:lineRule="exact"/>
      </w:pPr>
    </w:p>
    <w:p w:rsidR="00003950" w:rsidRDefault="007E7191">
      <w:pPr>
        <w:widowControl/>
        <w:shd w:val="clear" w:color="auto" w:fill="FFFFFF"/>
        <w:spacing w:line="560" w:lineRule="exact"/>
        <w:ind w:firstLineChars="400" w:firstLine="12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北京市残疾人联合会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北京市人力资源和社会保障局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6</w:t>
      </w:r>
      <w:r w:rsidRPr="00621094">
        <w:rPr>
          <w:rFonts w:ascii="仿宋_GB2312" w:eastAsia="仿宋_GB2312" w:hAnsi="仿宋_GB2312" w:cs="仿宋_GB2312"/>
          <w:color w:val="000000"/>
          <w:kern w:val="0"/>
          <w:sz w:val="32"/>
          <w:szCs w:val="32"/>
          <w:highlight w:val="yellow"/>
          <w:shd w:val="clear" w:color="auto" w:fill="FFFFFF"/>
          <w:lang w:bidi="ar"/>
        </w:rPr>
        <w:t>年5月</w:t>
      </w:r>
      <w:r w:rsidR="00621094" w:rsidRPr="00621094">
        <w:rPr>
          <w:rFonts w:ascii="仿宋_GB2312" w:eastAsia="仿宋_GB2312" w:hAnsi="仿宋_GB2312" w:cs="仿宋_GB2312"/>
          <w:color w:val="000000"/>
          <w:kern w:val="0"/>
          <w:sz w:val="32"/>
          <w:szCs w:val="32"/>
          <w:highlight w:val="yellow"/>
          <w:shd w:val="clear" w:color="auto" w:fill="FFFFFF"/>
          <w:lang w:bidi="ar"/>
        </w:rPr>
        <w:t>26</w:t>
      </w:r>
      <w:r w:rsidRPr="00621094">
        <w:rPr>
          <w:rFonts w:ascii="仿宋_GB2312" w:eastAsia="仿宋_GB2312" w:hAnsi="仿宋_GB2312" w:cs="仿宋_GB2312"/>
          <w:color w:val="000000"/>
          <w:kern w:val="0"/>
          <w:sz w:val="32"/>
          <w:szCs w:val="32"/>
          <w:highlight w:val="yellow"/>
          <w:shd w:val="clear" w:color="auto" w:fill="FFFFFF"/>
          <w:lang w:bidi="ar"/>
        </w:rPr>
        <w:t>日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br w:type="page"/>
      </w:r>
    </w:p>
    <w:p w:rsidR="00003950" w:rsidRDefault="007E7191">
      <w:pPr>
        <w:spacing w:line="6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</w:p>
    <w:p w:rsidR="00003950" w:rsidRDefault="007E719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单位</w:t>
      </w:r>
    </w:p>
    <w:p w:rsidR="00003950" w:rsidRDefault="007E7191">
      <w:pPr>
        <w:widowControl/>
        <w:spacing w:line="6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（5月28日）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香山革命纪念馆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北京日报报业集团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北京科技职业大学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北京市测绘设计研究院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北京市地质环境监测所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北京市生态环境监测中心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北京市官厅水库管理处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北京水利医院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北京市农业技术推广站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北京市商务局综合事务中心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北京市疾病预防控制中心(北京市预防医学科学院、北京结核病控制研究与防治所)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北京市职业病防治院(北京市职业病防治研究院)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北京妇幼保健院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</w:t>
      </w:r>
      <w:r w:rsidRPr="00621094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友谊医院(首都医科大学第二临床医学院)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首都医科大学附属北京朝阳医院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</w:t>
      </w:r>
      <w:r w:rsidRPr="00621094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同仁医院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首都医科大学附属北京口腔医院(北京市口腔医学研究所)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首都医科大学附属北京安定医院(北京市心理卫生中心)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首都医科大学附属北京中医医院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首都医科大学附属北京世纪坛医院(北京铁路总医院)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首都儿科研究所附属儿童医院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首都医科大学附属北京积水潭医院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首都医科大学附属北京回龙观医院(北京心理危机研究与干预中心)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北京小汤山康复医院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北京胸科医院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北京清华长庚医院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北京市军队离休退休干部亚运村休养所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北京市食品检验研究院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北京市十三陵林场管理处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北京市中山公园管理处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沟会议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北京市农林科学院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北京市科学技术研究院资源环境研究所(北京市土地修复工程技术研究中心)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北京农业职业学院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北京广播电视台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劳动午报社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北京市第六医院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北京市东城区精神卫生保健院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北京市西城区陶然亭社区卫生服务中心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北京市西城区广安门外街道市民服务中心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北京市朝阳区三间房社区卫生服务中心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北京市朝阳区房屋交易管理事务中心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北京市海淀区上庄镇社区卫生服务中心(北京市海淀区上庄卫生院)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北京市海淀区四季青镇社区卫生服务中心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北京市丰台区卫生健康服务中心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北京市丰台区卢沟桥街道社区卫生服务中心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北京市石景山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区电子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监察中心(北京市石景山区纪委电教中心)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北京市石景山区市政工程管理所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北京市石景山医院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北京市门头沟区妇幼保健计划生育服务中心(北京市门头沟区妇幼保健院)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北京市房山区大数据中心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北京市房山区周口店镇社区卫生服务中心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北京市通州区生态环境监测中心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北京市通州区物业指导服务中心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首都医科大学附属北京潞河医院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北京市通州区潞城镇潞城社区卫生服务中心(北京市通州区潞城卫生院)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北京市通州区台湖镇台湖社区卫生服务中心(北京市通州区台湖卫生院)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北京市通州区马驹桥镇马驹桥社区卫生服务中心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北京市通州区运河商务区服务中心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北京市顺义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区疾病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预</w:t>
      </w:r>
      <w:r w:rsidRPr="00621094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防控制中心(北京市顺义区卫生</w:t>
      </w:r>
      <w:proofErr w:type="gramStart"/>
      <w:r w:rsidRPr="00621094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健康监督</w:t>
      </w:r>
      <w:proofErr w:type="gramEnd"/>
      <w:r w:rsidRPr="00621094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所)</w:t>
      </w:r>
      <w:r w:rsidR="00621094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昌平区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龙泽园社区卫生服务中心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昌平区天通苑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南社区卫生服务中心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昌平区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东小口镇城乡建设服务中心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安定镇中心卫生院(北京市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安定镇社区卫生服务中心)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北京市大兴区长子营镇中心卫生院(北京市大兴区长子营镇社区卫生服务中心)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天宫院街道社区卫生服务中心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北京市怀柔区妇幼保健计划生育服</w:t>
      </w:r>
      <w:r w:rsidRPr="00621094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务中</w:t>
      </w:r>
      <w:r>
        <w:rPr>
          <w:rFonts w:ascii="仿宋_GB2312" w:eastAsia="仿宋_GB2312" w:hAnsi="仿宋_GB2312" w:cs="仿宋_GB2312" w:hint="eastAsia"/>
          <w:sz w:val="32"/>
          <w:szCs w:val="32"/>
        </w:rPr>
        <w:t>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平谷区兴谷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街道社区卫生服务中心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平谷区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东高村镇农业农村发展服务中心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北京市密云区图书馆</w:t>
      </w:r>
      <w:bookmarkStart w:id="2" w:name="_GoBack"/>
      <w:bookmarkEnd w:id="2"/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北京市密云区不老屯镇社区卫生服务中心(北京市密云区不老屯镇卫生院)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北京市延庆区中医医院(北京市延庆区第三医院)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北京市延庆区医院(北京市延庆区第一医院)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经开区荣华社区卫生服务中心</w:t>
      </w:r>
    </w:p>
    <w:p w:rsidR="00003950" w:rsidRDefault="00003950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00395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83"/>
    <w:rsid w:val="ECFF78F0"/>
    <w:rsid w:val="EDBF546B"/>
    <w:rsid w:val="EEEF01A1"/>
    <w:rsid w:val="EFAFC779"/>
    <w:rsid w:val="EFDB3739"/>
    <w:rsid w:val="F47DC747"/>
    <w:rsid w:val="F66FF206"/>
    <w:rsid w:val="F79F2E66"/>
    <w:rsid w:val="F7FF8608"/>
    <w:rsid w:val="FA7B4D46"/>
    <w:rsid w:val="FBFFF772"/>
    <w:rsid w:val="FFBE949E"/>
    <w:rsid w:val="FFD3C4CE"/>
    <w:rsid w:val="FFFAFC32"/>
    <w:rsid w:val="00003950"/>
    <w:rsid w:val="001C0A4A"/>
    <w:rsid w:val="00621094"/>
    <w:rsid w:val="007E1B24"/>
    <w:rsid w:val="007E7191"/>
    <w:rsid w:val="00AE34E8"/>
    <w:rsid w:val="00C5719E"/>
    <w:rsid w:val="00C63383"/>
    <w:rsid w:val="22DF54D0"/>
    <w:rsid w:val="27BABCED"/>
    <w:rsid w:val="2DFFE91C"/>
    <w:rsid w:val="3FFC386F"/>
    <w:rsid w:val="57B76B9C"/>
    <w:rsid w:val="5DF55ABE"/>
    <w:rsid w:val="5FDB161B"/>
    <w:rsid w:val="5FF8CFBE"/>
    <w:rsid w:val="61ED6EF4"/>
    <w:rsid w:val="6F57B003"/>
    <w:rsid w:val="6FDBFCF2"/>
    <w:rsid w:val="79C90A70"/>
    <w:rsid w:val="7E7B034C"/>
    <w:rsid w:val="7EAF731E"/>
    <w:rsid w:val="7EF8155F"/>
    <w:rsid w:val="7F76F5D9"/>
    <w:rsid w:val="9EFF9BF9"/>
    <w:rsid w:val="ADCDB46B"/>
    <w:rsid w:val="BFFFB482"/>
    <w:rsid w:val="C6DF8A79"/>
    <w:rsid w:val="C7F7286C"/>
    <w:rsid w:val="D8FF3C8D"/>
    <w:rsid w:val="DBDD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C468F-7071-472C-A90D-E1968C12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竞遥 董</dc:creator>
  <cp:lastModifiedBy>张冬梅</cp:lastModifiedBy>
  <cp:revision>3</cp:revision>
  <dcterms:created xsi:type="dcterms:W3CDTF">2026-05-25T05:55:00Z</dcterms:created>
  <dcterms:modified xsi:type="dcterms:W3CDTF">2026-05-25T06:53:00Z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